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A07B" w14:textId="4E5CE5F5" w:rsidR="003072F2" w:rsidRDefault="004E00FA" w:rsidP="008554DB">
      <w:pPr>
        <w:pStyle w:val="NoSpacing"/>
        <w:rPr>
          <w:noProof/>
        </w:rPr>
      </w:pPr>
      <w:r w:rsidRPr="003072F2">
        <w:rPr>
          <w:b w:val="0"/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438A084" wp14:editId="491900EC">
            <wp:simplePos x="0" y="0"/>
            <wp:positionH relativeFrom="page">
              <wp:posOffset>11506</wp:posOffset>
            </wp:positionH>
            <wp:positionV relativeFrom="page">
              <wp:posOffset>15799</wp:posOffset>
            </wp:positionV>
            <wp:extent cx="7549200" cy="106776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0_LH-Digi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8A07C" w14:textId="7E7AF6D9" w:rsidR="003072F2" w:rsidRDefault="003072F2" w:rsidP="008554DB">
      <w:pPr>
        <w:pStyle w:val="NoSpacing"/>
        <w:rPr>
          <w:noProof/>
        </w:rPr>
      </w:pPr>
    </w:p>
    <w:p w14:paraId="7438A07D" w14:textId="77777777" w:rsidR="003072F2" w:rsidRPr="00B3653E" w:rsidRDefault="003072F2" w:rsidP="008554DB">
      <w:pPr>
        <w:pStyle w:val="NoSpacing"/>
        <w:rPr>
          <w:rFonts w:ascii="Arial" w:hAnsi="Arial" w:cs="Arial"/>
          <w:b w:val="0"/>
          <w:noProof/>
        </w:rPr>
      </w:pPr>
    </w:p>
    <w:p w14:paraId="7438A07E" w14:textId="5C7A27A7" w:rsidR="003072F2" w:rsidRPr="00B3653E" w:rsidRDefault="003072F2" w:rsidP="008554DB">
      <w:pPr>
        <w:pStyle w:val="NoSpacing"/>
        <w:rPr>
          <w:rFonts w:ascii="Arial" w:hAnsi="Arial" w:cs="Arial"/>
          <w:b w:val="0"/>
          <w:noProof/>
        </w:rPr>
      </w:pPr>
    </w:p>
    <w:p w14:paraId="7438A07F" w14:textId="3DBA5AF7" w:rsidR="003072F2" w:rsidRPr="00B3653E" w:rsidRDefault="00890D11" w:rsidP="007277A5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Confidenti</w:t>
      </w:r>
      <w:r w:rsidR="005F329C" w:rsidRPr="00B3653E">
        <w:rPr>
          <w:rFonts w:ascii="Arial" w:hAnsi="Arial" w:cs="Arial"/>
          <w:noProof/>
          <w:sz w:val="28"/>
          <w:szCs w:val="28"/>
        </w:rPr>
        <w:t>ality Agreement</w:t>
      </w:r>
    </w:p>
    <w:p w14:paraId="16832CBE" w14:textId="77777777" w:rsidR="007277A5" w:rsidRPr="00B3653E" w:rsidRDefault="007277A5" w:rsidP="008554DB">
      <w:pPr>
        <w:pStyle w:val="NoSpacing"/>
        <w:rPr>
          <w:rFonts w:ascii="Arial" w:hAnsi="Arial" w:cs="Arial"/>
          <w:b w:val="0"/>
          <w:noProof/>
        </w:rPr>
      </w:pPr>
    </w:p>
    <w:p w14:paraId="178E55ED" w14:textId="77777777" w:rsidR="007277A5" w:rsidRPr="00B3653E" w:rsidRDefault="007277A5" w:rsidP="008554DB">
      <w:pPr>
        <w:pStyle w:val="NoSpacing"/>
        <w:rPr>
          <w:rFonts w:ascii="Arial" w:hAnsi="Arial" w:cs="Arial"/>
          <w:b w:val="0"/>
          <w:noProof/>
        </w:rPr>
      </w:pPr>
    </w:p>
    <w:p w14:paraId="086B605A" w14:textId="77777777" w:rsidR="005F329C" w:rsidRDefault="005F329C" w:rsidP="008554DB">
      <w:pPr>
        <w:pStyle w:val="NoSpacing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 xml:space="preserve">Throughout the counselling process, confidentiality is maintained for clients. This standard procedure and practice is for all clients, regardless of age or background, except in the following circumastances: </w:t>
      </w:r>
    </w:p>
    <w:p w14:paraId="5A8EA684" w14:textId="77777777" w:rsidR="005F329C" w:rsidRDefault="005F329C" w:rsidP="008554DB">
      <w:pPr>
        <w:pStyle w:val="NoSpacing"/>
        <w:rPr>
          <w:rFonts w:ascii="Arial" w:hAnsi="Arial" w:cs="Arial"/>
          <w:b w:val="0"/>
          <w:noProof/>
          <w:sz w:val="22"/>
          <w:szCs w:val="22"/>
        </w:rPr>
      </w:pPr>
    </w:p>
    <w:p w14:paraId="34E1EC54" w14:textId="3ED1DF81" w:rsidR="005F329C" w:rsidRDefault="005F329C" w:rsidP="00322521">
      <w:pPr>
        <w:numPr>
          <w:ilvl w:val="0"/>
          <w:numId w:val="2"/>
        </w:num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You give me </w:t>
      </w:r>
      <w:r w:rsidR="001A036C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written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consent to tell someone</w:t>
      </w:r>
      <w:r w:rsidR="001A036C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 else, e.g., a doctor or lawyer</w:t>
      </w:r>
    </w:p>
    <w:p w14:paraId="25F539F5" w14:textId="6BCF61F9" w:rsidR="00C91228" w:rsidRDefault="00C91228" w:rsidP="00322521">
      <w:pPr>
        <w:numPr>
          <w:ilvl w:val="0"/>
          <w:numId w:val="2"/>
        </w:num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You disclose information that would place you or another person at serious and imminent risk of harm</w:t>
      </w:r>
    </w:p>
    <w:p w14:paraId="27DD5590" w14:textId="59A552CC" w:rsidR="00C91228" w:rsidRDefault="00C91228" w:rsidP="00322521">
      <w:pPr>
        <w:numPr>
          <w:ilvl w:val="0"/>
          <w:numId w:val="2"/>
        </w:num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I am ordered by a court to disclose information</w:t>
      </w:r>
    </w:p>
    <w:p w14:paraId="36664B27" w14:textId="27ECE3EC" w:rsidR="001A036C" w:rsidRDefault="001A036C" w:rsidP="00322521">
      <w:pPr>
        <w:numPr>
          <w:ilvl w:val="0"/>
          <w:numId w:val="2"/>
        </w:num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For supervision and education purposes. Note: Only </w:t>
      </w:r>
      <w:r w:rsidRPr="001A036C">
        <w:rPr>
          <w:rFonts w:ascii="Arial" w:eastAsiaTheme="minorHAnsi" w:hAnsi="Arial" w:cs="Arial"/>
          <w:b w:val="0"/>
          <w:bCs w:val="0"/>
          <w:sz w:val="22"/>
          <w:szCs w:val="22"/>
          <w:u w:val="single"/>
          <w:lang w:val="en-AU" w:eastAsia="en-US"/>
        </w:rPr>
        <w:t>non-identifiable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 information would be shared, e.g., no names, marks, personal features or other detail that would identify you as the client. </w:t>
      </w:r>
    </w:p>
    <w:p w14:paraId="45F09639" w14:textId="6E789680" w:rsidR="001A036C" w:rsidRDefault="001A036C" w:rsidP="001A036C">
      <w:pPr>
        <w:spacing w:before="120"/>
        <w:ind w:left="7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3761A54B" w14:textId="6E6C524A" w:rsidR="00F55838" w:rsidRDefault="008A09BE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bookmarkStart w:id="0" w:name="_GoBack"/>
      <w:bookmarkEnd w:id="0"/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Where confidentiality cannot be maintained, </w:t>
      </w:r>
      <w:r w:rsidR="00F55838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I will take all possible steps t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o inform</w:t>
      </w:r>
      <w:r w:rsidR="00E30B1C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 and discuss my intention with you.</w:t>
      </w:r>
    </w:p>
    <w:p w14:paraId="30F8A539" w14:textId="77777777" w:rsidR="00F55838" w:rsidRDefault="00F55838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302B0F12" w14:textId="72F4DAC3" w:rsidR="00C91228" w:rsidRDefault="00F55838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Your signature on this document indicates that you have read and understood the above terms of confidentiality</w:t>
      </w:r>
      <w:r w:rsidR="00492EB4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.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 </w:t>
      </w:r>
    </w:p>
    <w:p w14:paraId="36796C65" w14:textId="77777777" w:rsidR="00492EB4" w:rsidRDefault="00492EB4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2CC72369" w14:textId="6EA64A34" w:rsidR="00F55838" w:rsidRDefault="00F55838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0F70A1D3" w14:textId="6CD8E964" w:rsidR="00356969" w:rsidRPr="00356969" w:rsidRDefault="00356969" w:rsidP="00F55838">
      <w:pPr>
        <w:spacing w:before="120"/>
        <w:contextualSpacing/>
        <w:rPr>
          <w:rFonts w:ascii="Arial" w:eastAsiaTheme="minorHAnsi" w:hAnsi="Arial" w:cs="Arial"/>
          <w:bCs w:val="0"/>
          <w:sz w:val="22"/>
          <w:szCs w:val="22"/>
          <w:lang w:val="en-AU" w:eastAsia="en-US"/>
        </w:rPr>
      </w:pPr>
      <w:r w:rsidRPr="00356969">
        <w:rPr>
          <w:rFonts w:ascii="Arial" w:eastAsiaTheme="minorHAnsi" w:hAnsi="Arial" w:cs="Arial"/>
          <w:bCs w:val="0"/>
          <w:sz w:val="22"/>
          <w:szCs w:val="22"/>
          <w:lang w:val="en-AU" w:eastAsia="en-US"/>
        </w:rPr>
        <w:t>Client</w:t>
      </w:r>
    </w:p>
    <w:p w14:paraId="2DAB9449" w14:textId="77777777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27FCD76C" w14:textId="4FA447C9" w:rsidR="00356969" w:rsidRDefault="00F55838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Name:</w:t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__________________________  </w:t>
      </w:r>
    </w:p>
    <w:p w14:paraId="386C158A" w14:textId="77777777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1924FDF3" w14:textId="6C62CE59" w:rsidR="00F55838" w:rsidRDefault="00F55838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Signature:</w:t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 </w:t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 w:rsidR="00356969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__________________________</w:t>
      </w:r>
    </w:p>
    <w:p w14:paraId="78C192A7" w14:textId="35240350" w:rsidR="00F55838" w:rsidRDefault="00F55838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0C76D3D8" w14:textId="77777777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0413DC8B" w14:textId="2B71CD7A" w:rsidR="00356969" w:rsidRPr="00356969" w:rsidRDefault="00F55838" w:rsidP="00F55838">
      <w:pPr>
        <w:spacing w:before="120"/>
        <w:contextualSpacing/>
        <w:rPr>
          <w:rFonts w:ascii="Arial" w:eastAsiaTheme="minorHAnsi" w:hAnsi="Arial" w:cs="Arial"/>
          <w:bCs w:val="0"/>
          <w:sz w:val="22"/>
          <w:szCs w:val="22"/>
          <w:lang w:val="en-AU" w:eastAsia="en-US"/>
        </w:rPr>
      </w:pPr>
      <w:r w:rsidRPr="00356969">
        <w:rPr>
          <w:rFonts w:ascii="Arial" w:eastAsiaTheme="minorHAnsi" w:hAnsi="Arial" w:cs="Arial"/>
          <w:bCs w:val="0"/>
          <w:sz w:val="22"/>
          <w:szCs w:val="22"/>
          <w:lang w:val="en-AU" w:eastAsia="en-US"/>
        </w:rPr>
        <w:t>Parent or Guardian</w:t>
      </w:r>
    </w:p>
    <w:p w14:paraId="26D99450" w14:textId="77777777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57AB9391" w14:textId="2B094F22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Name (1)</w:t>
      </w:r>
      <w:r w:rsidR="00F55838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>__________________________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>(2) __________________________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</w:p>
    <w:p w14:paraId="4AF379F0" w14:textId="77777777" w:rsidR="00356969" w:rsidRDefault="00356969" w:rsidP="00F55838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119A7D99" w14:textId="395F4BD6" w:rsidR="00F55838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Signature (1)</w:t>
      </w:r>
      <w:r w:rsidR="00F55838"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: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>__________________________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>(2) __________________________</w:t>
      </w:r>
    </w:p>
    <w:p w14:paraId="4A06D4C0" w14:textId="031CA2EB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67E09875" w14:textId="77777777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7CA2CAB0" w14:textId="2E45BEAF" w:rsidR="00356969" w:rsidRPr="00356969" w:rsidRDefault="00356969" w:rsidP="008A09BE">
      <w:pPr>
        <w:spacing w:before="120"/>
        <w:contextualSpacing/>
        <w:rPr>
          <w:rFonts w:ascii="Arial" w:eastAsiaTheme="minorHAnsi" w:hAnsi="Arial" w:cs="Arial"/>
          <w:bCs w:val="0"/>
          <w:sz w:val="22"/>
          <w:szCs w:val="22"/>
          <w:lang w:val="en-AU" w:eastAsia="en-US"/>
        </w:rPr>
      </w:pPr>
      <w:r w:rsidRPr="00356969">
        <w:rPr>
          <w:rFonts w:ascii="Arial" w:eastAsiaTheme="minorHAnsi" w:hAnsi="Arial" w:cs="Arial"/>
          <w:bCs w:val="0"/>
          <w:sz w:val="22"/>
          <w:szCs w:val="22"/>
          <w:lang w:val="en-AU" w:eastAsia="en-US"/>
        </w:rPr>
        <w:t>Counsellor</w:t>
      </w:r>
    </w:p>
    <w:p w14:paraId="44B114EB" w14:textId="587C50F0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3439F1A9" w14:textId="28D48AD5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 xml:space="preserve">Name: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>__________________________</w:t>
      </w:r>
    </w:p>
    <w:p w14:paraId="514D78F2" w14:textId="2425AEA3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p w14:paraId="54A96B12" w14:textId="2BDAB6E7" w:rsidR="00356969" w:rsidRDefault="00356969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>Signature: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  <w:t xml:space="preserve">__________________________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  <w:r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  <w:tab/>
      </w:r>
    </w:p>
    <w:p w14:paraId="66A39A4A" w14:textId="77777777" w:rsidR="00F55838" w:rsidRDefault="00F55838" w:rsidP="008A09BE">
      <w:pPr>
        <w:spacing w:before="120"/>
        <w:contextualSpacing/>
        <w:rPr>
          <w:rFonts w:ascii="Arial" w:eastAsiaTheme="minorHAnsi" w:hAnsi="Arial" w:cs="Arial"/>
          <w:b w:val="0"/>
          <w:bCs w:val="0"/>
          <w:sz w:val="22"/>
          <w:szCs w:val="22"/>
          <w:lang w:val="en-AU" w:eastAsia="en-US"/>
        </w:rPr>
      </w:pPr>
    </w:p>
    <w:sectPr w:rsidR="00F55838" w:rsidSect="003072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6DE1"/>
    <w:multiLevelType w:val="hybridMultilevel"/>
    <w:tmpl w:val="507E75CA"/>
    <w:lvl w:ilvl="0" w:tplc="A08C8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554FE"/>
    <w:multiLevelType w:val="hybridMultilevel"/>
    <w:tmpl w:val="E1D6941C"/>
    <w:lvl w:ilvl="0" w:tplc="1B7CD9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5AB"/>
    <w:multiLevelType w:val="hybridMultilevel"/>
    <w:tmpl w:val="3F7253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FB"/>
    <w:rsid w:val="000455E7"/>
    <w:rsid w:val="0008781A"/>
    <w:rsid w:val="00146F77"/>
    <w:rsid w:val="001A036C"/>
    <w:rsid w:val="002A72D9"/>
    <w:rsid w:val="003072F2"/>
    <w:rsid w:val="00322521"/>
    <w:rsid w:val="00356969"/>
    <w:rsid w:val="003C181C"/>
    <w:rsid w:val="00492EB4"/>
    <w:rsid w:val="00496C72"/>
    <w:rsid w:val="004E00FA"/>
    <w:rsid w:val="005031E2"/>
    <w:rsid w:val="00515A13"/>
    <w:rsid w:val="00532704"/>
    <w:rsid w:val="0055463B"/>
    <w:rsid w:val="005601E4"/>
    <w:rsid w:val="005F329C"/>
    <w:rsid w:val="0060353B"/>
    <w:rsid w:val="006A7F41"/>
    <w:rsid w:val="007277A5"/>
    <w:rsid w:val="008554DB"/>
    <w:rsid w:val="00882BFB"/>
    <w:rsid w:val="00890D11"/>
    <w:rsid w:val="008A09BE"/>
    <w:rsid w:val="00940EBA"/>
    <w:rsid w:val="00A02415"/>
    <w:rsid w:val="00B3653E"/>
    <w:rsid w:val="00B64085"/>
    <w:rsid w:val="00BA5F80"/>
    <w:rsid w:val="00C91228"/>
    <w:rsid w:val="00D357EE"/>
    <w:rsid w:val="00D816FE"/>
    <w:rsid w:val="00D829DD"/>
    <w:rsid w:val="00D9675B"/>
    <w:rsid w:val="00DD7416"/>
    <w:rsid w:val="00E30B1C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A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Arial"/>
        <w:b/>
        <w:bCs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DB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2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8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81C"/>
    <w:rPr>
      <w:rFonts w:ascii="Calibri" w:hAnsi="Calibri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81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81C"/>
    <w:rPr>
      <w:rFonts w:ascii="Calibri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46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1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01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Smith</dc:creator>
  <cp:keywords/>
  <dc:description/>
  <cp:lastModifiedBy>Geoff Smith</cp:lastModifiedBy>
  <cp:revision>10</cp:revision>
  <cp:lastPrinted>2017-02-14T05:23:00Z</cp:lastPrinted>
  <dcterms:created xsi:type="dcterms:W3CDTF">2017-05-25T03:58:00Z</dcterms:created>
  <dcterms:modified xsi:type="dcterms:W3CDTF">2017-09-26T04:52:00Z</dcterms:modified>
</cp:coreProperties>
</file>